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4" w:type="pct"/>
        <w:tblInd w:w="-709" w:type="dxa"/>
        <w:tblCellMar>
          <w:left w:w="0" w:type="dxa"/>
          <w:right w:w="75" w:type="dxa"/>
        </w:tblCellMar>
        <w:tblLook w:val="04A0"/>
      </w:tblPr>
      <w:tblGrid>
        <w:gridCol w:w="9924"/>
      </w:tblGrid>
      <w:tr w:rsidR="00A57ED9" w:rsidRPr="005A6F6A" w:rsidTr="005A6F6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5A6F6A" w:rsidRDefault="00A57ED9" w:rsidP="005A6F6A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</w:pPr>
            <w:r w:rsidRPr="005A6F6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План финансово-хозяйственной деятельности на 2024 г.</w:t>
            </w:r>
            <w:r w:rsidRPr="005A6F6A">
              <w:rPr>
                <w:rFonts w:ascii="Georgia" w:eastAsia="Times New Roman" w:hAnsi="Georgia" w:cs="Times New Roman"/>
                <w:b/>
                <w:bCs/>
                <w:sz w:val="8"/>
                <w:szCs w:val="8"/>
                <w:lang w:eastAsia="ru-RU"/>
              </w:rPr>
              <w:br/>
            </w:r>
            <w:r w:rsidRPr="005A6F6A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и плановый период 2025 и 2026 годов</w:t>
            </w:r>
          </w:p>
          <w:p w:rsidR="00A57ED9" w:rsidRPr="005A6F6A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A6F6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</w:p>
          <w:p w:rsidR="00A57ED9" w:rsidRPr="005A6F6A" w:rsidRDefault="00A57ED9" w:rsidP="00A57ED9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8"/>
                <w:szCs w:val="8"/>
                <w:lang w:eastAsia="ru-RU"/>
              </w:rPr>
            </w:pPr>
            <w:r w:rsidRPr="005A6F6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от 01.01.2024</w:t>
            </w:r>
          </w:p>
        </w:tc>
      </w:tr>
    </w:tbl>
    <w:p w:rsidR="00A57ED9" w:rsidRPr="005A6F6A" w:rsidRDefault="00A57ED9" w:rsidP="00A57ED9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8"/>
          <w:szCs w:val="8"/>
          <w:lang w:eastAsia="ru-RU"/>
        </w:rPr>
      </w:pPr>
    </w:p>
    <w:tbl>
      <w:tblPr>
        <w:tblW w:w="12758" w:type="dxa"/>
        <w:tblInd w:w="-1560" w:type="dxa"/>
        <w:tblCellMar>
          <w:left w:w="0" w:type="dxa"/>
          <w:right w:w="75" w:type="dxa"/>
        </w:tblCellMar>
        <w:tblLook w:val="04A0"/>
      </w:tblPr>
      <w:tblGrid>
        <w:gridCol w:w="3262"/>
        <w:gridCol w:w="5219"/>
        <w:gridCol w:w="2611"/>
        <w:gridCol w:w="1666"/>
      </w:tblGrid>
      <w:tr w:rsidR="00A57ED9" w:rsidRPr="005A6F6A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5A6F6A" w:rsidRDefault="00A57ED9" w:rsidP="00A57E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8"/>
                <w:szCs w:val="8"/>
                <w:lang w:eastAsia="ru-RU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5A6F6A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5A6F6A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8"/>
                <w:szCs w:val="8"/>
                <w:lang w:eastAsia="ru-RU"/>
              </w:rPr>
            </w:pPr>
            <w:r w:rsidRPr="005A6F6A">
              <w:rPr>
                <w:rFonts w:ascii="inherit" w:eastAsia="Times New Roman" w:hAnsi="inherit" w:cs="Times New Roman"/>
                <w:b/>
                <w:bCs/>
                <w:sz w:val="8"/>
                <w:szCs w:val="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5A6F6A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8"/>
                <w:szCs w:val="8"/>
                <w:lang w:eastAsia="ru-RU"/>
              </w:rPr>
            </w:pPr>
            <w:r w:rsidRPr="005A6F6A">
              <w:rPr>
                <w:rFonts w:ascii="inherit" w:eastAsia="Times New Roman" w:hAnsi="inherit" w:cs="Times New Roman"/>
                <w:sz w:val="8"/>
                <w:szCs w:val="8"/>
                <w:lang w:eastAsia="ru-RU"/>
              </w:rPr>
              <w:t>01.01.2024</w:t>
            </w:r>
            <w:r w:rsidRPr="005A6F6A">
              <w:rPr>
                <w:rFonts w:ascii="inherit" w:eastAsia="Times New Roman" w:hAnsi="inherit" w:cs="Times New Roman"/>
                <w:sz w:val="8"/>
                <w:szCs w:val="8"/>
                <w:lang w:eastAsia="ru-RU"/>
              </w:rPr>
              <w:br/>
            </w:r>
          </w:p>
        </w:tc>
      </w:tr>
      <w:tr w:rsidR="00A57ED9" w:rsidRPr="00A57ED9" w:rsidTr="005A6F6A">
        <w:tc>
          <w:tcPr>
            <w:tcW w:w="127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2045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МАМАДЫШСКОГО МУНИЦИПАЛЬНОГО РАЙОНА РЕСПУБЛИКИ ТАТАРСТАН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92303193</w:t>
            </w:r>
          </w:p>
        </w:tc>
      </w:tr>
      <w:tr w:rsidR="00A57ED9" w:rsidRPr="00A57ED9" w:rsidTr="005A6F6A">
        <w:tc>
          <w:tcPr>
            <w:tcW w:w="127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5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900</w:t>
            </w:r>
          </w:p>
        </w:tc>
      </w:tr>
      <w:tr w:rsidR="00A57ED9" w:rsidRPr="00A57ED9" w:rsidTr="005A6F6A">
        <w:tc>
          <w:tcPr>
            <w:tcW w:w="127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2045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"КУЮК-ЕРЫКСИНСКИЙ ДЕТСКИЙ САД" МАМАДЫШСКОГО МУНИЦИПАЛЬНОГО РАЙОНА РЕСПУБЛИКИ ТАТАРСТАН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92322985</w:t>
            </w:r>
          </w:p>
        </w:tc>
      </w:tr>
      <w:tr w:rsidR="00A57ED9" w:rsidRPr="00A57ED9" w:rsidTr="005A6F6A">
        <w:tc>
          <w:tcPr>
            <w:tcW w:w="127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5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1626005046</w:t>
            </w:r>
          </w:p>
        </w:tc>
      </w:tr>
      <w:tr w:rsidR="00A57ED9" w:rsidRPr="00A57ED9" w:rsidTr="005A6F6A">
        <w:tc>
          <w:tcPr>
            <w:tcW w:w="127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5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162601001</w:t>
            </w: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Галеева</w:t>
            </w:r>
            <w:proofErr w:type="spellEnd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Н.М.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Березина А.Ф.</w:t>
            </w: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заведующий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</w:t>
            </w:r>
            <w:proofErr w:type="gram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ухгалтер</w:t>
            </w: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88556340110</w:t>
            </w: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ED9" w:rsidRPr="00A57ED9" w:rsidTr="005A6F6A"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7ED9" w:rsidRPr="00A57ED9" w:rsidRDefault="00A57ED9" w:rsidP="00A57ED9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A57ED9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A57ED9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A57ED9" w:rsidRPr="00A57ED9" w:rsidRDefault="00A57ED9" w:rsidP="00A57ED9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A57ED9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A57ED9" w:rsidRPr="00A57ED9" w:rsidRDefault="00A57ED9" w:rsidP="00A57ED9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/>
      </w:tblPr>
      <w:tblGrid>
        <w:gridCol w:w="3605"/>
        <w:gridCol w:w="528"/>
        <w:gridCol w:w="349"/>
        <w:gridCol w:w="1203"/>
        <w:gridCol w:w="1002"/>
        <w:gridCol w:w="884"/>
        <w:gridCol w:w="884"/>
        <w:gridCol w:w="906"/>
      </w:tblGrid>
      <w:tr w:rsidR="00A57ED9" w:rsidRPr="00A57ED9" w:rsidTr="00A57ED9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A57ED9" w:rsidRPr="00A57ED9" w:rsidTr="00A57ED9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A57ED9" w:rsidRPr="00A57ED9" w:rsidTr="00A57ED9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1 774 733,27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1 774 733,27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1 774 733,27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1 575 409,00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1 209 991,00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365 418,00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дств ст</w:t>
            </w:r>
            <w:proofErr w:type="gramEnd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иные налоги (включаемые в состав расходов) в бюджеты бюджетной системы Российской Федерации, а также государственная 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199 264,27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199 264,27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A57ED9" w:rsidRPr="00A57ED9" w:rsidRDefault="00A57ED9" w:rsidP="00A57ED9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A57ED9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A57ED9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A57ED9" w:rsidRPr="00A57ED9" w:rsidRDefault="00A57ED9" w:rsidP="00A57ED9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A57ED9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lastRenderedPageBreak/>
        <w:t>Раздел 2. Сведения по выплатам на закупки товаров, работ, услуг</w:t>
      </w:r>
    </w:p>
    <w:p w:rsidR="00A57ED9" w:rsidRPr="00A57ED9" w:rsidRDefault="00A57ED9" w:rsidP="00A57ED9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/>
      </w:tblPr>
      <w:tblGrid>
        <w:gridCol w:w="545"/>
        <w:gridCol w:w="2079"/>
        <w:gridCol w:w="528"/>
        <w:gridCol w:w="618"/>
        <w:gridCol w:w="1193"/>
        <w:gridCol w:w="978"/>
        <w:gridCol w:w="968"/>
        <w:gridCol w:w="809"/>
        <w:gridCol w:w="809"/>
        <w:gridCol w:w="834"/>
      </w:tblGrid>
      <w:tr w:rsidR="00A57ED9" w:rsidRPr="00A57ED9" w:rsidTr="00A57ED9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A57ED9" w:rsidRPr="00A57ED9" w:rsidTr="00A57ED9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A57ED9" w:rsidRPr="00A57ED9" w:rsidTr="00A57ED9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199 264,27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</w:t>
            </w:r>
            <w:proofErr w:type="gram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 соответствии с Федеральным законом № 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199 264,27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 соответствии с Федеральным законом № 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44-ФЗ</w:t>
            </w: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</w:t>
            </w:r>
            <w:proofErr w:type="gram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закупки</w:t>
            </w:r>
            <w:proofErr w:type="gramEnd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199 264,27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199 264,27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57ED9" w:rsidRPr="00A57ED9" w:rsidTr="00A57ED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Итого по договорам, планируемым к заключению в соответствующем финансовом году в соответствии с Федеральным законом № 223-ФЗ, по соответствующему году </w:t>
            </w:r>
            <w:proofErr w:type="gramStart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закупки</w:t>
            </w:r>
            <w:proofErr w:type="gramEnd"/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57ED9" w:rsidRPr="00A57ED9" w:rsidRDefault="00A57ED9" w:rsidP="00A57ED9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A57ED9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A57ED9" w:rsidRPr="00A57ED9" w:rsidRDefault="00A57ED9" w:rsidP="00A57ED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A57ED9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BE0090" w:rsidRDefault="00BE0090">
      <w:bookmarkStart w:id="0" w:name="_GoBack"/>
      <w:bookmarkEnd w:id="0"/>
    </w:p>
    <w:sectPr w:rsidR="00BE0090" w:rsidSect="0078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58A3"/>
    <w:rsid w:val="000758A3"/>
    <w:rsid w:val="005A6F6A"/>
    <w:rsid w:val="00740BC9"/>
    <w:rsid w:val="007815DE"/>
    <w:rsid w:val="00A57ED9"/>
    <w:rsid w:val="00BE0090"/>
    <w:rsid w:val="00D72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DE"/>
  </w:style>
  <w:style w:type="paragraph" w:styleId="2">
    <w:name w:val="heading 2"/>
    <w:basedOn w:val="a"/>
    <w:link w:val="20"/>
    <w:uiPriority w:val="9"/>
    <w:qFormat/>
    <w:rsid w:val="00A57E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7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57E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E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7E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57E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57ED9"/>
  </w:style>
  <w:style w:type="paragraph" w:customStyle="1" w:styleId="msonormal0">
    <w:name w:val="msonormal"/>
    <w:basedOn w:val="a"/>
    <w:rsid w:val="00A5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7ED9"/>
    <w:rPr>
      <w:b/>
      <w:bCs/>
    </w:rPr>
  </w:style>
  <w:style w:type="character" w:customStyle="1" w:styleId="printformprintbutton">
    <w:name w:val="printformprintbutton"/>
    <w:basedOn w:val="a0"/>
    <w:rsid w:val="00A57ED9"/>
  </w:style>
  <w:style w:type="character" w:styleId="a4">
    <w:name w:val="Hyperlink"/>
    <w:basedOn w:val="a0"/>
    <w:uiPriority w:val="99"/>
    <w:semiHidden/>
    <w:unhideWhenUsed/>
    <w:rsid w:val="00A57E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57ED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1685</Words>
  <Characters>9606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Мадина</cp:lastModifiedBy>
  <cp:revision>3</cp:revision>
  <dcterms:created xsi:type="dcterms:W3CDTF">2024-05-21T06:24:00Z</dcterms:created>
  <dcterms:modified xsi:type="dcterms:W3CDTF">2024-05-21T06:28:00Z</dcterms:modified>
</cp:coreProperties>
</file>